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FA11" w14:textId="7FA7C332" w:rsidR="00B73DED" w:rsidRDefault="00536C23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EDI</w:t>
      </w:r>
      <w:r w:rsidR="00B73DED">
        <w:rPr>
          <w:b/>
          <w:bCs/>
          <w:color w:val="1F1F1F"/>
          <w:sz w:val="24"/>
          <w:szCs w:val="24"/>
          <w:lang w:eastAsia="en-GB"/>
        </w:rPr>
        <w:t xml:space="preserve"> Committee </w:t>
      </w:r>
      <w:r w:rsidR="002729DD">
        <w:rPr>
          <w:b/>
          <w:bCs/>
          <w:color w:val="1F1F1F"/>
          <w:sz w:val="24"/>
          <w:szCs w:val="24"/>
          <w:lang w:eastAsia="en-GB"/>
        </w:rPr>
        <w:t xml:space="preserve">Ordinary </w:t>
      </w:r>
      <w:r w:rsidR="009101D7">
        <w:rPr>
          <w:b/>
          <w:bCs/>
          <w:color w:val="1F1F1F"/>
          <w:sz w:val="24"/>
          <w:szCs w:val="24"/>
          <w:lang w:eastAsia="en-GB"/>
        </w:rPr>
        <w:t>Member</w:t>
      </w:r>
      <w:r w:rsidR="009256AC">
        <w:rPr>
          <w:b/>
          <w:bCs/>
          <w:color w:val="1F1F1F"/>
          <w:sz w:val="24"/>
          <w:szCs w:val="24"/>
          <w:lang w:eastAsia="en-GB"/>
        </w:rPr>
        <w:t xml:space="preserve"> </w:t>
      </w:r>
    </w:p>
    <w:p w14:paraId="4171BA10" w14:textId="2F60AFD7" w:rsidR="00A74652" w:rsidRPr="00A74652" w:rsidRDefault="00B73DED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>
        <w:rPr>
          <w:b/>
          <w:bCs/>
          <w:color w:val="1F1F1F"/>
          <w:sz w:val="24"/>
          <w:szCs w:val="24"/>
          <w:lang w:eastAsia="en-GB"/>
        </w:rPr>
        <w:t>Role</w:t>
      </w:r>
      <w:r w:rsidR="00A74652" w:rsidRPr="00A74652">
        <w:rPr>
          <w:b/>
          <w:bCs/>
          <w:color w:val="1F1F1F"/>
          <w:sz w:val="24"/>
          <w:szCs w:val="24"/>
          <w:lang w:eastAsia="en-GB"/>
        </w:rPr>
        <w:t xml:space="preserve"> Descript</w:t>
      </w:r>
      <w:r>
        <w:rPr>
          <w:b/>
          <w:bCs/>
          <w:color w:val="1F1F1F"/>
          <w:sz w:val="24"/>
          <w:szCs w:val="24"/>
          <w:lang w:eastAsia="en-GB"/>
        </w:rPr>
        <w:t>or</w:t>
      </w:r>
    </w:p>
    <w:p w14:paraId="29357246" w14:textId="77777777" w:rsidR="00A74652" w:rsidRDefault="00A74652" w:rsidP="00061C2D">
      <w:pPr>
        <w:spacing w:after="0" w:line="276" w:lineRule="auto"/>
        <w:rPr>
          <w:color w:val="1F1F1F"/>
          <w:lang w:eastAsia="en-GB"/>
        </w:rPr>
      </w:pPr>
    </w:p>
    <w:p w14:paraId="3C9670AE" w14:textId="19340F83" w:rsidR="00220E9D" w:rsidRPr="00220E9D" w:rsidRDefault="00220E9D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Role of the </w:t>
      </w:r>
      <w:r w:rsidR="00536C23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EDI</w:t>
      </w:r>
      <w:r w:rsidRPr="00220E9D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 xml:space="preserve"> Committee</w:t>
      </w:r>
    </w:p>
    <w:p w14:paraId="726DA165" w14:textId="77777777" w:rsidR="00220E9D" w:rsidRPr="00220E9D" w:rsidRDefault="00220E9D" w:rsidP="00061C2D">
      <w:pPr>
        <w:spacing w:after="0" w:line="276" w:lineRule="auto"/>
        <w:rPr>
          <w:shd w:val="clear" w:color="auto" w:fill="FFFFFF"/>
        </w:rPr>
      </w:pPr>
    </w:p>
    <w:p w14:paraId="04407C8B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sits within the Governance structure of the BDA and exists to support the Board to set strategic direction with regards to ED&amp;I for members, staff and services.</w:t>
      </w:r>
    </w:p>
    <w:p w14:paraId="75E2C00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38F680DE" w14:textId="77777777" w:rsidR="00344906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reflects the BDA’s firm commitment to the ethos of supporting equitable and inclusive access to and participation in the organisation, the profession and relevant healthcare services for everyone.</w:t>
      </w:r>
    </w:p>
    <w:p w14:paraId="37486196" w14:textId="77777777" w:rsidR="00344906" w:rsidRPr="00344906" w:rsidRDefault="00344906" w:rsidP="00344906">
      <w:pPr>
        <w:spacing w:after="0" w:line="276" w:lineRule="auto"/>
        <w:rPr>
          <w:shd w:val="clear" w:color="auto" w:fill="FFFFFF"/>
        </w:rPr>
      </w:pPr>
    </w:p>
    <w:p w14:paraId="7EEBEC16" w14:textId="63BA8A1B" w:rsidR="00220E9D" w:rsidRDefault="00344906" w:rsidP="00344906">
      <w:pPr>
        <w:spacing w:after="0" w:line="276" w:lineRule="auto"/>
        <w:rPr>
          <w:shd w:val="clear" w:color="auto" w:fill="FFFFFF"/>
        </w:rPr>
      </w:pPr>
      <w:r w:rsidRPr="00344906">
        <w:rPr>
          <w:shd w:val="clear" w:color="auto" w:fill="FFFFFF"/>
        </w:rPr>
        <w:t>This committee will guide and support the Board to ensure that decision making reflects this ethos.</w:t>
      </w:r>
    </w:p>
    <w:p w14:paraId="36B6E871" w14:textId="77777777" w:rsidR="00344906" w:rsidRDefault="00344906" w:rsidP="00344906">
      <w:pPr>
        <w:spacing w:after="0" w:line="276" w:lineRule="auto"/>
      </w:pPr>
    </w:p>
    <w:p w14:paraId="6C807D0F" w14:textId="77777777" w:rsidR="00A74652" w:rsidRPr="00A74652" w:rsidRDefault="00A74652" w:rsidP="00061C2D">
      <w:pPr>
        <w:pStyle w:val="Heading2"/>
        <w:spacing w:before="0" w:after="0" w:line="276" w:lineRule="auto"/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</w:pPr>
      <w:r w:rsidRPr="00A74652">
        <w:rPr>
          <w:rFonts w:ascii="Arial" w:eastAsiaTheme="minorHAnsi" w:hAnsi="Arial" w:cs="Arial"/>
          <w:b/>
          <w:bCs/>
          <w:color w:val="1F1F1F"/>
          <w:sz w:val="24"/>
          <w:szCs w:val="24"/>
          <w:lang w:eastAsia="en-GB"/>
        </w:rPr>
        <w:t>Role Description:</w:t>
      </w:r>
    </w:p>
    <w:p w14:paraId="184A8FDA" w14:textId="77777777" w:rsidR="00A74652" w:rsidRDefault="00A74652" w:rsidP="00061C2D">
      <w:pPr>
        <w:spacing w:after="0" w:line="276" w:lineRule="auto"/>
      </w:pPr>
    </w:p>
    <w:p w14:paraId="3AB69E09" w14:textId="0D036AAF" w:rsidR="00ED707C" w:rsidRDefault="00ED707C" w:rsidP="00ED70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 xml:space="preserve">Is a member of the BDA </w:t>
      </w:r>
    </w:p>
    <w:p w14:paraId="395B3B4B" w14:textId="05D0A401" w:rsidR="003B1750" w:rsidRDefault="003B1750" w:rsidP="00ED707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Has a good knowledge and passion for EDI</w:t>
      </w:r>
      <w:r w:rsidR="004B136E">
        <w:t xml:space="preserve"> within the profession</w:t>
      </w:r>
    </w:p>
    <w:p w14:paraId="0C28AD8D" w14:textId="11C0AEC9" w:rsidR="00B37697" w:rsidRDefault="00ED707C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</w:t>
      </w:r>
      <w:r w:rsidR="00C94A94">
        <w:t>rovide proactive and constructive challenge to the BDA on relevant matters.</w:t>
      </w:r>
    </w:p>
    <w:p w14:paraId="1995D3F2" w14:textId="6FFF7BD0" w:rsidR="00276158" w:rsidRPr="00276158" w:rsidRDefault="00276158" w:rsidP="00276158">
      <w:pPr>
        <w:pStyle w:val="ListParagraph"/>
        <w:numPr>
          <w:ilvl w:val="0"/>
          <w:numId w:val="3"/>
        </w:numPr>
      </w:pPr>
      <w:r w:rsidRPr="00276158">
        <w:t xml:space="preserve">The committee will ensure that the equality, diversity and inclusion ethos is explicit in the BDA Strategic Plan and advise the Board and staff on </w:t>
      </w:r>
      <w:r w:rsidRPr="00276158">
        <w:t>its</w:t>
      </w:r>
      <w:r w:rsidRPr="00276158">
        <w:t xml:space="preserve"> implementation</w:t>
      </w:r>
    </w:p>
    <w:p w14:paraId="5A4E617D" w14:textId="5698ED51" w:rsidR="00C94A94" w:rsidRDefault="00C94A94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The committee will provide advice to the BDA to enable the organisation to implement equality, diversity and inclusion principles fully through BDA plans and activities</w:t>
      </w:r>
    </w:p>
    <w:p w14:paraId="4A954A42" w14:textId="219E28B2" w:rsidR="00C94A94" w:rsidRDefault="00C94A94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Promote and improve membership awareness of equality, diversity and inclusion</w:t>
      </w:r>
    </w:p>
    <w:p w14:paraId="5C4E97CC" w14:textId="74457F18" w:rsidR="00C94A94" w:rsidRDefault="00EA366E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Promote</w:t>
      </w:r>
      <w:r w:rsidR="00C94A94">
        <w:t xml:space="preserve"> diversity throughout the BDA</w:t>
      </w:r>
    </w:p>
    <w:p w14:paraId="4E22546F" w14:textId="6C2000AB" w:rsidR="00C94A94" w:rsidRDefault="00C94A94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Ensure oversight and measurement of a programme of equality and diversity work including policies, strategies and action plans which actively promote equality, diversity and inclusion</w:t>
      </w:r>
    </w:p>
    <w:p w14:paraId="160E12AC" w14:textId="39323FA0" w:rsidR="00C94A94" w:rsidRDefault="00C94A94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Employ evidence and data to identify opportunities and monitor progress</w:t>
      </w:r>
    </w:p>
    <w:p w14:paraId="34EF1CFD" w14:textId="3DDCD196" w:rsidR="00C94A94" w:rsidRDefault="009268F6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Provide guidance to ensure that the activities of the BDA raise awareness about EDI issues within the organisation and membership, employers, patients and the general public</w:t>
      </w:r>
    </w:p>
    <w:p w14:paraId="11910B51" w14:textId="4B8BD3E8" w:rsidR="00C94A94" w:rsidRDefault="00C94A94" w:rsidP="00C94A9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The committee will review and monitor the development and implementation of the Strategic Plan for Equality, Diversity and Inclusion on an on-going basis and provide direction on any matter arising from the implementation of the plan as considered appropriate</w:t>
      </w:r>
    </w:p>
    <w:p w14:paraId="66FEA0A3" w14:textId="29705184" w:rsidR="003B0F6B" w:rsidRDefault="003B0F6B" w:rsidP="00B376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Has a good knowledge of the profession across the UK/home country</w:t>
      </w:r>
    </w:p>
    <w:p w14:paraId="51657EBB" w14:textId="77777777" w:rsidR="003B0F6B" w:rsidRDefault="003B0F6B" w:rsidP="00061C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</w:pPr>
      <w:r>
        <w:t>Attends at least one face to face meeting each year and contributes proactively to the workings of the committee by teleconference and e mail as required</w:t>
      </w:r>
    </w:p>
    <w:p w14:paraId="7F352D99" w14:textId="77777777" w:rsidR="00A74652" w:rsidRDefault="00A74652" w:rsidP="00061C2D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36234FC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Time Commitment:</w:t>
      </w:r>
    </w:p>
    <w:p w14:paraId="50C50871" w14:textId="5ED9BAAD" w:rsidR="00A74652" w:rsidRPr="002E068D" w:rsidRDefault="00A74652" w:rsidP="00061C2D">
      <w:pPr>
        <w:shd w:val="clear" w:color="auto" w:fill="FFFFFF"/>
        <w:spacing w:after="0" w:line="276" w:lineRule="auto"/>
        <w:textAlignment w:val="baseline"/>
        <w:rPr>
          <w:color w:val="1F1F1F"/>
          <w:szCs w:val="22"/>
          <w:lang w:eastAsia="en-GB"/>
        </w:rPr>
      </w:pPr>
      <w:r w:rsidRPr="002E068D">
        <w:rPr>
          <w:color w:val="1F1F1F"/>
          <w:szCs w:val="22"/>
          <w:lang w:eastAsia="en-GB"/>
        </w:rPr>
        <w:t xml:space="preserve">There are normally </w:t>
      </w:r>
      <w:r w:rsidR="00230E3F">
        <w:rPr>
          <w:color w:val="1F1F1F"/>
          <w:szCs w:val="22"/>
          <w:lang w:eastAsia="en-GB"/>
        </w:rPr>
        <w:t>four</w:t>
      </w:r>
      <w:r w:rsidR="002E47CD">
        <w:rPr>
          <w:color w:val="1F1F1F"/>
          <w:szCs w:val="22"/>
          <w:lang w:eastAsia="en-GB"/>
        </w:rPr>
        <w:t xml:space="preserve"> - six</w:t>
      </w:r>
      <w:r w:rsidR="00230E3F">
        <w:rPr>
          <w:color w:val="1F1F1F"/>
          <w:szCs w:val="22"/>
          <w:lang w:eastAsia="en-GB"/>
        </w:rPr>
        <w:t xml:space="preserve"> meetings per year with one being in person and based in a central location, the others will be held via teams.</w:t>
      </w:r>
      <w:r w:rsidR="00555105" w:rsidRPr="00555105">
        <w:t xml:space="preserve"> </w:t>
      </w:r>
      <w:r w:rsidR="00555105" w:rsidRPr="00555105">
        <w:rPr>
          <w:color w:val="1F1F1F"/>
          <w:szCs w:val="22"/>
          <w:lang w:eastAsia="en-GB"/>
        </w:rPr>
        <w:t>Communication by e-mail and virtually as required between meetings to undertake</w:t>
      </w:r>
      <w:r w:rsidR="00556E48">
        <w:rPr>
          <w:color w:val="1F1F1F"/>
          <w:szCs w:val="22"/>
          <w:lang w:eastAsia="en-GB"/>
        </w:rPr>
        <w:t xml:space="preserve"> any additional work</w:t>
      </w:r>
      <w:r w:rsidR="00555105" w:rsidRPr="00555105">
        <w:rPr>
          <w:color w:val="1F1F1F"/>
          <w:szCs w:val="22"/>
          <w:lang w:eastAsia="en-GB"/>
        </w:rPr>
        <w:t>.</w:t>
      </w:r>
      <w:r w:rsidR="00230E3F">
        <w:rPr>
          <w:color w:val="1F1F1F"/>
          <w:szCs w:val="22"/>
          <w:lang w:eastAsia="en-GB"/>
        </w:rPr>
        <w:t xml:space="preserve"> </w:t>
      </w:r>
      <w:r w:rsidRPr="002E068D">
        <w:rPr>
          <w:color w:val="1F1F1F"/>
          <w:szCs w:val="22"/>
          <w:lang w:eastAsia="en-GB"/>
        </w:rPr>
        <w:t xml:space="preserve">The </w:t>
      </w:r>
      <w:r w:rsidR="0055058F">
        <w:rPr>
          <w:color w:val="1F1F1F"/>
          <w:szCs w:val="22"/>
          <w:lang w:eastAsia="en-GB"/>
        </w:rPr>
        <w:t xml:space="preserve">member </w:t>
      </w:r>
      <w:r w:rsidRPr="002E068D">
        <w:rPr>
          <w:color w:val="1F1F1F"/>
          <w:szCs w:val="22"/>
          <w:lang w:eastAsia="en-GB"/>
        </w:rPr>
        <w:t xml:space="preserve">will also </w:t>
      </w:r>
      <w:r w:rsidR="00230E3F">
        <w:rPr>
          <w:color w:val="1F1F1F"/>
          <w:szCs w:val="22"/>
          <w:lang w:eastAsia="en-GB"/>
        </w:rPr>
        <w:t>be required</w:t>
      </w:r>
      <w:r w:rsidRPr="002E068D">
        <w:rPr>
          <w:color w:val="1F1F1F"/>
          <w:szCs w:val="22"/>
          <w:lang w:eastAsia="en-GB"/>
        </w:rPr>
        <w:t xml:space="preserve"> spend some time on ad hoc matters such as emails, working groups and reading papers. </w:t>
      </w:r>
    </w:p>
    <w:p w14:paraId="31E1A7C0" w14:textId="77777777" w:rsidR="00A74652" w:rsidRPr="002E068D" w:rsidRDefault="00A74652" w:rsidP="00061C2D">
      <w:pPr>
        <w:autoSpaceDE w:val="0"/>
        <w:autoSpaceDN w:val="0"/>
        <w:adjustRightInd w:val="0"/>
        <w:spacing w:after="0" w:line="276" w:lineRule="auto"/>
        <w:rPr>
          <w:szCs w:val="22"/>
        </w:rPr>
      </w:pPr>
    </w:p>
    <w:p w14:paraId="38ED3C47" w14:textId="77777777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Term of Office:</w:t>
      </w:r>
    </w:p>
    <w:p w14:paraId="1A2F8E89" w14:textId="4BBD138D" w:rsidR="00B04A38" w:rsidRPr="0013596A" w:rsidRDefault="00B04A38" w:rsidP="00061C2D">
      <w:pPr>
        <w:shd w:val="clear" w:color="auto" w:fill="FFFFFF"/>
        <w:spacing w:after="150" w:line="276" w:lineRule="auto"/>
        <w:textAlignment w:val="baseline"/>
        <w:rPr>
          <w:color w:val="1F1F1F"/>
          <w:szCs w:val="22"/>
          <w:lang w:eastAsia="en-GB"/>
        </w:rPr>
      </w:pPr>
      <w:r w:rsidRPr="0055058F">
        <w:rPr>
          <w:color w:val="1F1F1F"/>
          <w:szCs w:val="22"/>
          <w:lang w:eastAsia="en-GB"/>
        </w:rPr>
        <w:t xml:space="preserve">The </w:t>
      </w:r>
      <w:r w:rsidR="00555105">
        <w:t>Honours Committee</w:t>
      </w:r>
      <w:r w:rsidR="0055058F">
        <w:t xml:space="preserve"> </w:t>
      </w:r>
      <w:r w:rsidR="0055058F">
        <w:rPr>
          <w:color w:val="1F1F1F"/>
          <w:szCs w:val="22"/>
          <w:lang w:eastAsia="en-GB"/>
        </w:rPr>
        <w:t xml:space="preserve">member is </w:t>
      </w:r>
      <w:r w:rsidRPr="0055058F">
        <w:rPr>
          <w:color w:val="1F1F1F"/>
          <w:szCs w:val="22"/>
          <w:lang w:eastAsia="en-GB"/>
        </w:rPr>
        <w:t>recruited</w:t>
      </w:r>
      <w:r w:rsidRPr="00533D3E">
        <w:rPr>
          <w:color w:val="1F1F1F"/>
          <w:szCs w:val="22"/>
          <w:lang w:eastAsia="en-GB"/>
        </w:rPr>
        <w:t xml:space="preserve"> for a period of 3 years</w:t>
      </w:r>
      <w:r w:rsidRPr="00702189">
        <w:rPr>
          <w:color w:val="1F1F1F"/>
          <w:szCs w:val="22"/>
          <w:lang w:eastAsia="en-GB"/>
        </w:rPr>
        <w:t xml:space="preserve"> with the</w:t>
      </w:r>
      <w:r w:rsidRPr="0013596A">
        <w:rPr>
          <w:color w:val="1F1F1F"/>
          <w:szCs w:val="22"/>
          <w:lang w:eastAsia="en-GB"/>
        </w:rPr>
        <w:t xml:space="preserve"> opportunity to serve a maximum of two terms of office</w:t>
      </w:r>
      <w:r>
        <w:rPr>
          <w:color w:val="1F1F1F"/>
          <w:szCs w:val="22"/>
          <w:lang w:eastAsia="en-GB"/>
        </w:rPr>
        <w:t xml:space="preserve"> (upon application and re-appointment by the </w:t>
      </w:r>
      <w:r w:rsidR="005D6569">
        <w:rPr>
          <w:color w:val="1F1F1F"/>
          <w:szCs w:val="22"/>
          <w:lang w:eastAsia="en-GB"/>
        </w:rPr>
        <w:t>Chair</w:t>
      </w:r>
      <w:r>
        <w:rPr>
          <w:color w:val="1F1F1F"/>
          <w:szCs w:val="22"/>
          <w:lang w:eastAsia="en-GB"/>
        </w:rPr>
        <w:t>)</w:t>
      </w:r>
      <w:r w:rsidRPr="0013596A">
        <w:rPr>
          <w:color w:val="1F1F1F"/>
          <w:szCs w:val="22"/>
          <w:lang w:eastAsia="en-GB"/>
        </w:rPr>
        <w:t xml:space="preserve">. </w:t>
      </w:r>
    </w:p>
    <w:p w14:paraId="6E103278" w14:textId="77777777" w:rsidR="00C10D4E" w:rsidRDefault="00C10D4E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98F1056" w14:textId="7BC5CB2B" w:rsidR="00A74652" w:rsidRPr="00A74652" w:rsidRDefault="00A74652" w:rsidP="00061C2D">
      <w:pPr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A74652">
        <w:rPr>
          <w:b/>
          <w:bCs/>
          <w:color w:val="1F1F1F"/>
          <w:sz w:val="24"/>
          <w:szCs w:val="24"/>
          <w:lang w:eastAsia="en-GB"/>
        </w:rPr>
        <w:t>Induction:</w:t>
      </w:r>
    </w:p>
    <w:p w14:paraId="7A415C06" w14:textId="4FE90F67" w:rsidR="00B04A38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13596A">
        <w:rPr>
          <w:szCs w:val="22"/>
        </w:rPr>
        <w:t>Induction</w:t>
      </w:r>
      <w:r>
        <w:rPr>
          <w:szCs w:val="22"/>
        </w:rPr>
        <w:t>,</w:t>
      </w:r>
      <w:r w:rsidRPr="0013596A">
        <w:rPr>
          <w:szCs w:val="22"/>
        </w:rPr>
        <w:t xml:space="preserve"> training </w:t>
      </w:r>
      <w:r>
        <w:rPr>
          <w:szCs w:val="22"/>
        </w:rPr>
        <w:t xml:space="preserve">and mentoring </w:t>
      </w:r>
      <w:r w:rsidRPr="0013596A">
        <w:rPr>
          <w:szCs w:val="22"/>
        </w:rPr>
        <w:t>will be provided</w:t>
      </w:r>
      <w:r>
        <w:rPr>
          <w:szCs w:val="22"/>
        </w:rPr>
        <w:t xml:space="preserve"> where required.  </w:t>
      </w:r>
    </w:p>
    <w:p w14:paraId="3B13A315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2A161837" w14:textId="7E6D1D8D" w:rsidR="00F6625E" w:rsidRPr="00F6625E" w:rsidRDefault="00F6625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t>Remuneration</w:t>
      </w:r>
    </w:p>
    <w:p w14:paraId="0EA783BB" w14:textId="0604F394" w:rsidR="00F6625E" w:rsidRPr="0013596A" w:rsidRDefault="00F6625E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lastRenderedPageBreak/>
        <w:t>Please note this a voluntary role, however travel expenses for in-person meetings will be reimbursed.</w:t>
      </w:r>
    </w:p>
    <w:p w14:paraId="4E792C0A" w14:textId="77777777" w:rsidR="00C10D4E" w:rsidRDefault="00C10D4E" w:rsidP="00061C2D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</w:p>
    <w:p w14:paraId="5AAA3C25" w14:textId="45E42C2B" w:rsidR="00C10D4E" w:rsidRPr="006D16FF" w:rsidRDefault="00B04A38" w:rsidP="006D16FF">
      <w:pPr>
        <w:autoSpaceDE w:val="0"/>
        <w:autoSpaceDN w:val="0"/>
        <w:adjustRightInd w:val="0"/>
        <w:spacing w:after="0" w:line="276" w:lineRule="auto"/>
        <w:rPr>
          <w:b/>
          <w:bCs/>
          <w:color w:val="1F1F1F"/>
          <w:sz w:val="24"/>
          <w:szCs w:val="24"/>
          <w:lang w:eastAsia="en-GB"/>
        </w:rPr>
      </w:pPr>
      <w:r w:rsidRPr="00F6625E">
        <w:rPr>
          <w:b/>
          <w:bCs/>
          <w:color w:val="1F1F1F"/>
          <w:sz w:val="24"/>
          <w:szCs w:val="24"/>
          <w:lang w:eastAsia="en-GB"/>
        </w:rPr>
        <w:t>How to Apply:</w:t>
      </w:r>
    </w:p>
    <w:p w14:paraId="3E650F5E" w14:textId="352E8D6E" w:rsidR="00B04A38" w:rsidRPr="00F6625E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To apply, send your CV and a letter of application (no more than 2 sides of A4 each), explaining why you believe you </w:t>
      </w:r>
      <w:r w:rsidR="00C10D4E">
        <w:rPr>
          <w:szCs w:val="22"/>
        </w:rPr>
        <w:t>would be perfect for this role</w:t>
      </w:r>
      <w:r w:rsidRPr="00F6625E">
        <w:rPr>
          <w:szCs w:val="22"/>
        </w:rPr>
        <w:t xml:space="preserve"> </w:t>
      </w:r>
      <w:bookmarkStart w:id="0" w:name="_Hlk1986350"/>
      <w:r w:rsidRPr="00F6625E">
        <w:rPr>
          <w:szCs w:val="22"/>
        </w:rPr>
        <w:t xml:space="preserve">and what </w:t>
      </w:r>
      <w:bookmarkEnd w:id="0"/>
      <w:r w:rsidR="00C10D4E">
        <w:rPr>
          <w:szCs w:val="22"/>
        </w:rPr>
        <w:t xml:space="preserve">skills you would bring to the </w:t>
      </w:r>
      <w:r w:rsidR="006D16FF">
        <w:t>EDI</w:t>
      </w:r>
      <w:r w:rsidR="00DE5962">
        <w:t xml:space="preserve"> Committee</w:t>
      </w:r>
      <w:r w:rsidR="00C10D4E">
        <w:t>.</w:t>
      </w:r>
    </w:p>
    <w:p w14:paraId="3CF0F7ED" w14:textId="046B1B6B" w:rsidR="00BC2CC2" w:rsidRDefault="00B04A38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F6625E">
        <w:rPr>
          <w:szCs w:val="22"/>
        </w:rPr>
        <w:t xml:space="preserve">CVs and covering letters </w:t>
      </w:r>
      <w:r w:rsidR="00C10D4E">
        <w:rPr>
          <w:szCs w:val="22"/>
        </w:rPr>
        <w:t>to be sent by</w:t>
      </w:r>
      <w:r w:rsidRPr="00F6625E">
        <w:rPr>
          <w:szCs w:val="22"/>
        </w:rPr>
        <w:t xml:space="preserve"> email </w:t>
      </w:r>
      <w:r w:rsidR="00F6625E" w:rsidRPr="00F6625E">
        <w:rPr>
          <w:szCs w:val="22"/>
        </w:rPr>
        <w:t xml:space="preserve">to: </w:t>
      </w:r>
    </w:p>
    <w:p w14:paraId="3B7A3142" w14:textId="1718CE65" w:rsidR="00B04A38" w:rsidRDefault="00BA0DBF" w:rsidP="00061C2D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szCs w:val="22"/>
        </w:rPr>
        <w:t>Rebecca</w:t>
      </w:r>
      <w:r w:rsidR="00F6625E" w:rsidRPr="00F6625E">
        <w:rPr>
          <w:szCs w:val="22"/>
        </w:rPr>
        <w:t xml:space="preserve"> </w:t>
      </w:r>
      <w:r w:rsidR="00DE5962">
        <w:rPr>
          <w:szCs w:val="22"/>
        </w:rPr>
        <w:t xml:space="preserve">Bury-Everson Governance Coordinator </w:t>
      </w:r>
      <w:r w:rsidR="00F6625E" w:rsidRPr="00F6625E">
        <w:rPr>
          <w:szCs w:val="22"/>
        </w:rPr>
        <w:t>–</w:t>
      </w:r>
      <w:r w:rsidR="00F6625E" w:rsidRPr="00BA0DBF">
        <w:t xml:space="preserve"> </w:t>
      </w:r>
      <w:hyperlink r:id="rId10" w:history="1">
        <w:r w:rsidRPr="00BA0DBF">
          <w:rPr>
            <w:rStyle w:val="Hyperlink"/>
            <w:lang w:val="en-US" w:eastAsia="en-GB"/>
            <w14:ligatures w14:val="none"/>
          </w:rPr>
          <w:t>r.bury-everson@bda.uk.com</w:t>
        </w:r>
      </w:hyperlink>
    </w:p>
    <w:p w14:paraId="7E55F478" w14:textId="1D1F63F5" w:rsidR="00B04A38" w:rsidRPr="00F6625E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 xml:space="preserve">The closing date for applications is </w:t>
      </w:r>
      <w:r w:rsidR="00AB56BA">
        <w:rPr>
          <w:szCs w:val="22"/>
        </w:rPr>
        <w:t>before 9am</w:t>
      </w:r>
      <w:r w:rsidR="00F774BE">
        <w:rPr>
          <w:szCs w:val="22"/>
        </w:rPr>
        <w:t xml:space="preserve"> on </w:t>
      </w:r>
      <w:r w:rsidR="00AB56BA">
        <w:rPr>
          <w:szCs w:val="22"/>
        </w:rPr>
        <w:t>Monday</w:t>
      </w:r>
      <w:r w:rsidR="00F774BE">
        <w:rPr>
          <w:szCs w:val="22"/>
        </w:rPr>
        <w:t xml:space="preserve"> </w:t>
      </w:r>
      <w:r w:rsidR="00366289">
        <w:rPr>
          <w:szCs w:val="22"/>
        </w:rPr>
        <w:t>10</w:t>
      </w:r>
      <w:r w:rsidR="00061C2D">
        <w:rPr>
          <w:szCs w:val="22"/>
        </w:rPr>
        <w:t>th</w:t>
      </w:r>
      <w:r w:rsidR="00F774BE">
        <w:rPr>
          <w:szCs w:val="22"/>
        </w:rPr>
        <w:t xml:space="preserve"> </w:t>
      </w:r>
      <w:r w:rsidR="00366289">
        <w:rPr>
          <w:szCs w:val="22"/>
        </w:rPr>
        <w:t>November</w:t>
      </w:r>
      <w:r w:rsidR="00F774BE">
        <w:rPr>
          <w:szCs w:val="22"/>
        </w:rPr>
        <w:t xml:space="preserve"> </w:t>
      </w:r>
      <w:r w:rsidR="00F6625E">
        <w:rPr>
          <w:szCs w:val="22"/>
        </w:rPr>
        <w:t>202</w:t>
      </w:r>
      <w:r w:rsidR="00267110">
        <w:rPr>
          <w:szCs w:val="22"/>
        </w:rPr>
        <w:t>5</w:t>
      </w:r>
      <w:r w:rsidR="00F6625E">
        <w:rPr>
          <w:szCs w:val="22"/>
        </w:rPr>
        <w:t>.</w:t>
      </w:r>
    </w:p>
    <w:p w14:paraId="41FB9F19" w14:textId="08560936" w:rsidR="00B04A38" w:rsidRPr="00F6625E" w:rsidRDefault="00F6625E" w:rsidP="00061C2D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Those shortlisted will be contacted to organise interviews.  </w:t>
      </w:r>
    </w:p>
    <w:p w14:paraId="1924F0A5" w14:textId="32CDFD8D" w:rsidR="00061C2D" w:rsidRPr="003D4CC0" w:rsidRDefault="00B04A38" w:rsidP="00061C2D">
      <w:pPr>
        <w:spacing w:line="276" w:lineRule="auto"/>
        <w:jc w:val="both"/>
        <w:rPr>
          <w:szCs w:val="22"/>
        </w:rPr>
      </w:pPr>
      <w:r w:rsidRPr="00F6625E">
        <w:rPr>
          <w:szCs w:val="22"/>
        </w:rPr>
        <w:t>Successful candidates will be asked to provide references prior to appointment.</w:t>
      </w:r>
    </w:p>
    <w:p w14:paraId="04536DA6" w14:textId="5B372D88" w:rsidR="00A74652" w:rsidRPr="003D4CC0" w:rsidRDefault="00A74652" w:rsidP="003D4CC0">
      <w:pPr>
        <w:jc w:val="both"/>
        <w:rPr>
          <w:szCs w:val="22"/>
        </w:rPr>
      </w:pPr>
    </w:p>
    <w:sectPr w:rsidR="00A74652" w:rsidRPr="003D4CC0" w:rsidSect="00045AD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06992" w14:textId="77777777" w:rsidR="00B90E5C" w:rsidRDefault="00B90E5C" w:rsidP="00A74652">
      <w:pPr>
        <w:spacing w:after="0" w:line="240" w:lineRule="auto"/>
      </w:pPr>
      <w:r>
        <w:separator/>
      </w:r>
    </w:p>
  </w:endnote>
  <w:endnote w:type="continuationSeparator" w:id="0">
    <w:p w14:paraId="7C498633" w14:textId="77777777" w:rsidR="00B90E5C" w:rsidRDefault="00B90E5C" w:rsidP="00A7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1158" w14:textId="77777777" w:rsidR="00B90E5C" w:rsidRDefault="00B90E5C" w:rsidP="00A74652">
      <w:pPr>
        <w:spacing w:after="0" w:line="240" w:lineRule="auto"/>
      </w:pPr>
      <w:r>
        <w:separator/>
      </w:r>
    </w:p>
  </w:footnote>
  <w:footnote w:type="continuationSeparator" w:id="0">
    <w:p w14:paraId="4DB494E4" w14:textId="77777777" w:rsidR="00B90E5C" w:rsidRDefault="00B90E5C" w:rsidP="00A7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952" w14:textId="4D4236FC" w:rsidR="00A74652" w:rsidRDefault="00BA0DBF" w:rsidP="00A7465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1A100" wp14:editId="6A2FF7CC">
              <wp:simplePos x="0" y="0"/>
              <wp:positionH relativeFrom="margin">
                <wp:posOffset>2941320</wp:posOffset>
              </wp:positionH>
              <wp:positionV relativeFrom="paragraph">
                <wp:posOffset>7620</wp:posOffset>
              </wp:positionV>
              <wp:extent cx="3688080" cy="413385"/>
              <wp:effectExtent l="0" t="0" r="0" b="0"/>
              <wp:wrapSquare wrapText="bothSides"/>
              <wp:docPr id="916875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B73A0D" w14:textId="1B89FA92" w:rsidR="00B73DED" w:rsidRDefault="00517F06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EDI</w:t>
                          </w:r>
                          <w:r w:rsidR="00B73DE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Committee </w:t>
                          </w:r>
                          <w:r w:rsidR="002729D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Ordinary </w:t>
                          </w:r>
                          <w:r w:rsidR="009101D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Member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0F9E127D" w14:textId="7422D9EF" w:rsidR="00A74652" w:rsidRPr="00A74652" w:rsidRDefault="00B73DED" w:rsidP="00B73DE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Role </w:t>
                          </w:r>
                          <w:r w:rsidR="00A74652" w:rsidRPr="00A7465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Descrip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B1A1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6pt;margin-top:.6pt;width:290.4pt;height:32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" stroked="f">
              <v:textbox style="mso-fit-shape-to-text:t">
                <w:txbxContent>
                  <w:p w14:paraId="5BB73A0D" w14:textId="1B89FA92" w:rsidR="00B73DED" w:rsidRDefault="00517F06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EDI</w:t>
                    </w:r>
                    <w:r w:rsidR="00B73DED">
                      <w:rPr>
                        <w:b/>
                        <w:bCs/>
                        <w:sz w:val="28"/>
                        <w:szCs w:val="28"/>
                      </w:rPr>
                      <w:t xml:space="preserve"> Committee </w:t>
                    </w:r>
                    <w:r w:rsidR="002729DD">
                      <w:rPr>
                        <w:b/>
                        <w:bCs/>
                        <w:sz w:val="28"/>
                        <w:szCs w:val="28"/>
                      </w:rPr>
                      <w:t xml:space="preserve">Ordinary </w:t>
                    </w:r>
                    <w:r w:rsidR="009101D7">
                      <w:rPr>
                        <w:b/>
                        <w:bCs/>
                        <w:sz w:val="28"/>
                        <w:szCs w:val="28"/>
                      </w:rPr>
                      <w:t>Member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  <w:p w14:paraId="0F9E127D" w14:textId="7422D9EF" w:rsidR="00A74652" w:rsidRPr="00A74652" w:rsidRDefault="00B73DED" w:rsidP="00B73DED">
                    <w:pPr>
                      <w:spacing w:after="0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Role </w:t>
                    </w:r>
                    <w:r w:rsidR="00A74652" w:rsidRPr="00A74652">
                      <w:rPr>
                        <w:b/>
                        <w:bCs/>
                        <w:sz w:val="28"/>
                        <w:szCs w:val="28"/>
                      </w:rPr>
                      <w:t>Descrip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74652" w:rsidRPr="00350B87">
      <w:rPr>
        <w:noProof/>
        <w:lang w:eastAsia="en-GB"/>
      </w:rPr>
      <w:drawing>
        <wp:inline distT="0" distB="0" distL="0" distR="0" wp14:anchorId="679106F6" wp14:editId="41C5092C">
          <wp:extent cx="2430780" cy="480060"/>
          <wp:effectExtent l="0" t="0" r="0" b="0"/>
          <wp:docPr id="1" name="Picture 1" descr="C:\Users\k.leek\AppData\Local\Microsoft\Windows\INetCache\Content.Word\BDA logo new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leek\AppData\Local\Microsoft\Windows\INetCache\Content.Word\BDA logo new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95CCDA" w14:textId="0CC33799" w:rsidR="00A74652" w:rsidRDefault="00A74652">
    <w:pPr>
      <w:pStyle w:val="Header"/>
    </w:pPr>
  </w:p>
  <w:p w14:paraId="68DEDCE7" w14:textId="77777777" w:rsidR="00A74652" w:rsidRDefault="00A74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A5"/>
    <w:multiLevelType w:val="hybridMultilevel"/>
    <w:tmpl w:val="3BAED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85B84"/>
    <w:multiLevelType w:val="hybridMultilevel"/>
    <w:tmpl w:val="24B2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B0548"/>
    <w:multiLevelType w:val="hybridMultilevel"/>
    <w:tmpl w:val="91B0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1969">
    <w:abstractNumId w:val="2"/>
  </w:num>
  <w:num w:numId="2" w16cid:durableId="592251560">
    <w:abstractNumId w:val="0"/>
  </w:num>
  <w:num w:numId="3" w16cid:durableId="97132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52"/>
    <w:rsid w:val="00045AD0"/>
    <w:rsid w:val="00050938"/>
    <w:rsid w:val="00061C2D"/>
    <w:rsid w:val="00071EDB"/>
    <w:rsid w:val="00071EFC"/>
    <w:rsid w:val="0009218D"/>
    <w:rsid w:val="000B5F64"/>
    <w:rsid w:val="000F3332"/>
    <w:rsid w:val="001B0CF4"/>
    <w:rsid w:val="00220E9D"/>
    <w:rsid w:val="00230E3F"/>
    <w:rsid w:val="00255535"/>
    <w:rsid w:val="00267110"/>
    <w:rsid w:val="002729DD"/>
    <w:rsid w:val="00276158"/>
    <w:rsid w:val="00287EDA"/>
    <w:rsid w:val="002B6ABF"/>
    <w:rsid w:val="002C5937"/>
    <w:rsid w:val="002E47CD"/>
    <w:rsid w:val="00303F50"/>
    <w:rsid w:val="00315557"/>
    <w:rsid w:val="00344906"/>
    <w:rsid w:val="00366289"/>
    <w:rsid w:val="00391E20"/>
    <w:rsid w:val="003B0F6B"/>
    <w:rsid w:val="003B1750"/>
    <w:rsid w:val="003D4CC0"/>
    <w:rsid w:val="004206A7"/>
    <w:rsid w:val="00437A17"/>
    <w:rsid w:val="00450047"/>
    <w:rsid w:val="00475985"/>
    <w:rsid w:val="00487143"/>
    <w:rsid w:val="004B136E"/>
    <w:rsid w:val="00517F06"/>
    <w:rsid w:val="005321AB"/>
    <w:rsid w:val="00536C23"/>
    <w:rsid w:val="0055058F"/>
    <w:rsid w:val="00555105"/>
    <w:rsid w:val="00556E48"/>
    <w:rsid w:val="005D3C7F"/>
    <w:rsid w:val="005D6569"/>
    <w:rsid w:val="005F2636"/>
    <w:rsid w:val="005F2FCA"/>
    <w:rsid w:val="006400E1"/>
    <w:rsid w:val="00690616"/>
    <w:rsid w:val="006B7D7E"/>
    <w:rsid w:val="006D16FF"/>
    <w:rsid w:val="00727231"/>
    <w:rsid w:val="00730AC5"/>
    <w:rsid w:val="00762168"/>
    <w:rsid w:val="00767483"/>
    <w:rsid w:val="0079337F"/>
    <w:rsid w:val="00795E06"/>
    <w:rsid w:val="007A79F3"/>
    <w:rsid w:val="007D6B42"/>
    <w:rsid w:val="007F01FB"/>
    <w:rsid w:val="008F5C86"/>
    <w:rsid w:val="009101D7"/>
    <w:rsid w:val="00912F0E"/>
    <w:rsid w:val="009256AC"/>
    <w:rsid w:val="009268F6"/>
    <w:rsid w:val="00953974"/>
    <w:rsid w:val="00980CD0"/>
    <w:rsid w:val="00997018"/>
    <w:rsid w:val="009E3A80"/>
    <w:rsid w:val="00A137D2"/>
    <w:rsid w:val="00A30BED"/>
    <w:rsid w:val="00A338B6"/>
    <w:rsid w:val="00A74652"/>
    <w:rsid w:val="00A81609"/>
    <w:rsid w:val="00AB139F"/>
    <w:rsid w:val="00AB56BA"/>
    <w:rsid w:val="00AD7CCB"/>
    <w:rsid w:val="00B0276E"/>
    <w:rsid w:val="00B04A38"/>
    <w:rsid w:val="00B37697"/>
    <w:rsid w:val="00B73DED"/>
    <w:rsid w:val="00B90E5C"/>
    <w:rsid w:val="00BA0DBF"/>
    <w:rsid w:val="00BC2CC2"/>
    <w:rsid w:val="00C10D4E"/>
    <w:rsid w:val="00C340A4"/>
    <w:rsid w:val="00C94A94"/>
    <w:rsid w:val="00CA4A6B"/>
    <w:rsid w:val="00CC3956"/>
    <w:rsid w:val="00D03ED8"/>
    <w:rsid w:val="00D05DD7"/>
    <w:rsid w:val="00D209F0"/>
    <w:rsid w:val="00D318B2"/>
    <w:rsid w:val="00D61346"/>
    <w:rsid w:val="00D957AD"/>
    <w:rsid w:val="00DA7410"/>
    <w:rsid w:val="00DB5D12"/>
    <w:rsid w:val="00DE4936"/>
    <w:rsid w:val="00DE5306"/>
    <w:rsid w:val="00DE5962"/>
    <w:rsid w:val="00EA366E"/>
    <w:rsid w:val="00EC3455"/>
    <w:rsid w:val="00ED707C"/>
    <w:rsid w:val="00EE3447"/>
    <w:rsid w:val="00EF2070"/>
    <w:rsid w:val="00F12352"/>
    <w:rsid w:val="00F30EE2"/>
    <w:rsid w:val="00F6625E"/>
    <w:rsid w:val="00F774BE"/>
    <w:rsid w:val="00F81170"/>
    <w:rsid w:val="00FA48F1"/>
    <w:rsid w:val="00FD123B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240CD"/>
  <w15:docId w15:val="{A957AE34-CF7D-4E35-8C8D-DD8CA04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52"/>
    <w:pPr>
      <w:spacing w:line="259" w:lineRule="auto"/>
    </w:pPr>
    <w:rPr>
      <w:rFonts w:ascii="Arial" w:hAnsi="Arial" w:cs="Arial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52"/>
  </w:style>
  <w:style w:type="paragraph" w:styleId="Footer">
    <w:name w:val="footer"/>
    <w:basedOn w:val="Normal"/>
    <w:link w:val="FooterChar"/>
    <w:uiPriority w:val="99"/>
    <w:unhideWhenUsed/>
    <w:rsid w:val="00A7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52"/>
  </w:style>
  <w:style w:type="character" w:styleId="Hyperlink">
    <w:name w:val="Hyperlink"/>
    <w:basedOn w:val="DefaultParagraphFont"/>
    <w:uiPriority w:val="99"/>
    <w:unhideWhenUsed/>
    <w:rsid w:val="00F6625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.bury-everson@bda.u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b459ec-9e27-43e1-9885-15f9745bd626">
      <Terms xmlns="http://schemas.microsoft.com/office/infopath/2007/PartnerControls"/>
    </lcf76f155ced4ddcb4097134ff3c332f>
    <TaxCatchAll xmlns="d88dfa87-d8dc-4f62-9cbb-b0759a7435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69FBDB8BC954FA59DA1C39D82BFFE" ma:contentTypeVersion="11" ma:contentTypeDescription="Create a new document." ma:contentTypeScope="" ma:versionID="2884734c8598e63409cd21c0559edfe8">
  <xsd:schema xmlns:xsd="http://www.w3.org/2001/XMLSchema" xmlns:xs="http://www.w3.org/2001/XMLSchema" xmlns:p="http://schemas.microsoft.com/office/2006/metadata/properties" xmlns:ns2="35b459ec-9e27-43e1-9885-15f9745bd626" xmlns:ns3="d88dfa87-d8dc-4f62-9cbb-b0759a7435cf" targetNamespace="http://schemas.microsoft.com/office/2006/metadata/properties" ma:root="true" ma:fieldsID="b96d3742dd16f07827118fc2831f96e9" ns2:_="" ns3:_="">
    <xsd:import namespace="35b459ec-9e27-43e1-9885-15f9745bd626"/>
    <xsd:import namespace="d88dfa87-d8dc-4f62-9cbb-b0759a743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59ec-9e27-43e1-9885-15f9745bd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33ea5d-5aec-404a-a080-1f1d52f10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dfa87-d8dc-4f62-9cbb-b0759a7435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00b855-fd87-4265-9c4e-f9f632d13f8f}" ma:internalName="TaxCatchAll" ma:showField="CatchAllData" ma:web="d88dfa87-d8dc-4f62-9cbb-b0759a743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183D0-316F-4FAD-A3CC-7D9205F92701}">
  <ds:schemaRefs>
    <ds:schemaRef ds:uri="http://schemas.microsoft.com/office/2006/metadata/properties"/>
    <ds:schemaRef ds:uri="http://schemas.microsoft.com/office/infopath/2007/PartnerControls"/>
    <ds:schemaRef ds:uri="35b459ec-9e27-43e1-9885-15f9745bd626"/>
    <ds:schemaRef ds:uri="d88dfa87-d8dc-4f62-9cbb-b0759a7435cf"/>
  </ds:schemaRefs>
</ds:datastoreItem>
</file>

<file path=customXml/itemProps2.xml><?xml version="1.0" encoding="utf-8"?>
<ds:datastoreItem xmlns:ds="http://schemas.openxmlformats.org/officeDocument/2006/customXml" ds:itemID="{A95E4736-2047-474A-BE61-E392909D8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459ec-9e27-43e1-9885-15f9745bd626"/>
    <ds:schemaRef ds:uri="d88dfa87-d8dc-4f62-9cbb-b0759a743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69EA3-9A07-47AD-973A-82AA9BD776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Rebecca Bury-Everson</cp:lastModifiedBy>
  <cp:revision>20</cp:revision>
  <dcterms:created xsi:type="dcterms:W3CDTF">2025-10-16T12:13:00Z</dcterms:created>
  <dcterms:modified xsi:type="dcterms:W3CDTF">2025-10-20T09:17:00Z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0x0101000C369FBDB8BC954FA59DA1C39D82BFFE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