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10F" w:rsidRPr="00C9610F" w:rsidRDefault="00C9610F" w:rsidP="00C9610F">
      <w:pPr>
        <w:rPr>
          <w:b/>
          <w:sz w:val="24"/>
          <w:u w:val="single"/>
        </w:rPr>
      </w:pPr>
      <w:r w:rsidRPr="00C9610F">
        <w:rPr>
          <w:b/>
          <w:sz w:val="24"/>
          <w:u w:val="single"/>
        </w:rPr>
        <w:t>Student Key Information:</w:t>
      </w:r>
    </w:p>
    <w:p w:rsidR="00C9610F" w:rsidRDefault="00C9610F" w:rsidP="00C9610F">
      <w:r>
        <w:t xml:space="preserve">Placement: (A / A2 / B / C) </w:t>
      </w:r>
    </w:p>
    <w:p w:rsidR="00C9610F" w:rsidRDefault="00C9610F" w:rsidP="00C9610F">
      <w:r>
        <w:t>Placement dates:</w:t>
      </w:r>
    </w:p>
    <w:p w:rsidR="00C9610F" w:rsidRDefault="00C9610F" w:rsidP="00C9610F">
      <w:r>
        <w:t>Placement location (address / directions if appropriate):</w:t>
      </w:r>
    </w:p>
    <w:p w:rsidR="00C9610F" w:rsidRDefault="00C9610F" w:rsidP="00C9610F">
      <w:r>
        <w:t>Core working hours:</w:t>
      </w:r>
    </w:p>
    <w:p w:rsidR="00C9610F" w:rsidRDefault="00C9610F" w:rsidP="00C9610F">
      <w:r>
        <w:t>Clinical Supervisor (include email):</w:t>
      </w:r>
    </w:p>
    <w:p w:rsidR="00C9610F" w:rsidRDefault="00C9610F" w:rsidP="00C9610F">
      <w:r>
        <w:t xml:space="preserve">Mentor (included email): </w:t>
      </w:r>
    </w:p>
    <w:p w:rsidR="00C9610F" w:rsidRDefault="00C9610F" w:rsidP="00C9610F">
      <w:r>
        <w:t>Key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3"/>
        <w:gridCol w:w="1565"/>
        <w:gridCol w:w="1566"/>
        <w:gridCol w:w="1566"/>
        <w:gridCol w:w="1566"/>
      </w:tblGrid>
      <w:tr w:rsidR="00C9610F" w:rsidRPr="002674FB" w:rsidTr="00370617">
        <w:tc>
          <w:tcPr>
            <w:tcW w:w="2753" w:type="dxa"/>
          </w:tcPr>
          <w:p w:rsidR="00C9610F" w:rsidRPr="002674FB" w:rsidRDefault="00C9610F" w:rsidP="00370617">
            <w:r>
              <w:t xml:space="preserve">Professionalism review </w:t>
            </w:r>
            <w:r>
              <w:tab/>
            </w:r>
          </w:p>
        </w:tc>
        <w:tc>
          <w:tcPr>
            <w:tcW w:w="1565" w:type="dxa"/>
          </w:tcPr>
          <w:p w:rsidR="00C9610F" w:rsidRPr="002674FB" w:rsidRDefault="00C9610F" w:rsidP="00370617"/>
        </w:tc>
        <w:tc>
          <w:tcPr>
            <w:tcW w:w="1566" w:type="dxa"/>
          </w:tcPr>
          <w:p w:rsidR="00C9610F" w:rsidRPr="002674FB" w:rsidRDefault="00C9610F" w:rsidP="00370617"/>
        </w:tc>
        <w:tc>
          <w:tcPr>
            <w:tcW w:w="1566" w:type="dxa"/>
          </w:tcPr>
          <w:p w:rsidR="00C9610F" w:rsidRPr="002674FB" w:rsidRDefault="00C9610F" w:rsidP="00370617"/>
        </w:tc>
        <w:tc>
          <w:tcPr>
            <w:tcW w:w="1566" w:type="dxa"/>
          </w:tcPr>
          <w:p w:rsidR="00C9610F" w:rsidRPr="002674FB" w:rsidRDefault="00C9610F" w:rsidP="00370617"/>
        </w:tc>
      </w:tr>
      <w:tr w:rsidR="00C9610F" w:rsidRPr="002674FB" w:rsidTr="00370617">
        <w:tc>
          <w:tcPr>
            <w:tcW w:w="2753" w:type="dxa"/>
          </w:tcPr>
          <w:p w:rsidR="00C9610F" w:rsidRDefault="00C9610F" w:rsidP="00370617">
            <w:r>
              <w:t xml:space="preserve">Journal paper review </w:t>
            </w:r>
          </w:p>
        </w:tc>
        <w:tc>
          <w:tcPr>
            <w:tcW w:w="6263" w:type="dxa"/>
            <w:gridSpan w:val="4"/>
          </w:tcPr>
          <w:p w:rsidR="00C9610F" w:rsidRPr="002674FB" w:rsidRDefault="00C9610F" w:rsidP="00370617"/>
        </w:tc>
      </w:tr>
      <w:tr w:rsidR="00C9610F" w:rsidRPr="002674FB" w:rsidTr="00370617">
        <w:tc>
          <w:tcPr>
            <w:tcW w:w="2753" w:type="dxa"/>
          </w:tcPr>
          <w:p w:rsidR="00C9610F" w:rsidRDefault="00C9610F" w:rsidP="00370617">
            <w:r>
              <w:t xml:space="preserve">Case Study review </w:t>
            </w:r>
          </w:p>
        </w:tc>
        <w:tc>
          <w:tcPr>
            <w:tcW w:w="6263" w:type="dxa"/>
            <w:gridSpan w:val="4"/>
          </w:tcPr>
          <w:p w:rsidR="00C9610F" w:rsidRPr="002674FB" w:rsidRDefault="00C9610F" w:rsidP="00370617"/>
        </w:tc>
      </w:tr>
      <w:tr w:rsidR="00C9610F" w:rsidRPr="002674FB" w:rsidTr="00370617">
        <w:tc>
          <w:tcPr>
            <w:tcW w:w="2753" w:type="dxa"/>
          </w:tcPr>
          <w:p w:rsidR="00C9610F" w:rsidRDefault="00C9610F" w:rsidP="00370617">
            <w:r>
              <w:t xml:space="preserve">Audit </w:t>
            </w:r>
          </w:p>
        </w:tc>
        <w:tc>
          <w:tcPr>
            <w:tcW w:w="6263" w:type="dxa"/>
            <w:gridSpan w:val="4"/>
          </w:tcPr>
          <w:p w:rsidR="00C9610F" w:rsidRPr="002674FB" w:rsidRDefault="00C9610F" w:rsidP="00370617"/>
        </w:tc>
      </w:tr>
      <w:tr w:rsidR="00C9610F" w:rsidRPr="002674FB" w:rsidTr="00370617">
        <w:tc>
          <w:tcPr>
            <w:tcW w:w="2753" w:type="dxa"/>
          </w:tcPr>
          <w:p w:rsidR="00C9610F" w:rsidRPr="002674FB" w:rsidRDefault="00C9610F" w:rsidP="00370617">
            <w:r w:rsidRPr="002674FB">
              <w:t>Date for ½ way assessment</w:t>
            </w:r>
          </w:p>
        </w:tc>
        <w:tc>
          <w:tcPr>
            <w:tcW w:w="6263" w:type="dxa"/>
            <w:gridSpan w:val="4"/>
          </w:tcPr>
          <w:p w:rsidR="00C9610F" w:rsidRPr="002674FB" w:rsidRDefault="00C9610F" w:rsidP="00370617"/>
        </w:tc>
      </w:tr>
      <w:tr w:rsidR="00C9610F" w:rsidTr="00370617">
        <w:tc>
          <w:tcPr>
            <w:tcW w:w="2753" w:type="dxa"/>
          </w:tcPr>
          <w:p w:rsidR="00C9610F" w:rsidRDefault="00C9610F" w:rsidP="00370617">
            <w:r>
              <w:t>Date for final assessment</w:t>
            </w:r>
          </w:p>
        </w:tc>
        <w:tc>
          <w:tcPr>
            <w:tcW w:w="6263" w:type="dxa"/>
            <w:gridSpan w:val="4"/>
          </w:tcPr>
          <w:p w:rsidR="00C9610F" w:rsidRPr="002674FB" w:rsidRDefault="00C9610F" w:rsidP="00370617"/>
        </w:tc>
      </w:tr>
    </w:tbl>
    <w:p w:rsidR="00C8564D" w:rsidRDefault="00040902"/>
    <w:sectPr w:rsidR="00C85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0MLYwNDM3NDAyNDNR0lEKTi0uzszPAykwrAUAOvXxLiwAAAA="/>
  </w:docVars>
  <w:rsids>
    <w:rsidRoot w:val="00C9610F"/>
    <w:rsid w:val="001A72BD"/>
    <w:rsid w:val="001D5752"/>
    <w:rsid w:val="00656E5A"/>
    <w:rsid w:val="00812C91"/>
    <w:rsid w:val="009C18A2"/>
    <w:rsid w:val="00C302AB"/>
    <w:rsid w:val="00C9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C622"/>
  <w15:chartTrackingRefBased/>
  <w15:docId w15:val="{8A2C9557-644B-4CC6-9E2F-78947D9A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and Shropshire HIS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Coleman (RRE) MPFT</dc:creator>
  <cp:keywords/>
  <dc:description/>
  <cp:lastModifiedBy>Aimee Davis</cp:lastModifiedBy>
  <cp:revision>1</cp:revision>
  <dcterms:created xsi:type="dcterms:W3CDTF">2023-01-10T11:50:00Z</dcterms:created>
  <dcterms:modified xsi:type="dcterms:W3CDTF">2023-01-10T11:50:00Z</dcterms:modified>
</cp:coreProperties>
</file>